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617" w:rsidRDefault="00442E02" w:rsidP="00442E02">
      <w:pPr>
        <w:tabs>
          <w:tab w:val="left" w:pos="2325"/>
        </w:tabs>
      </w:pPr>
      <w:r w:rsidRPr="00442E02">
        <w:rPr>
          <w:noProof/>
        </w:rPr>
        <w:drawing>
          <wp:inline distT="0" distB="0" distL="0" distR="0">
            <wp:extent cx="5400675" cy="481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442E02" w:rsidRDefault="00442E02" w:rsidP="00442E02">
      <w:pPr>
        <w:tabs>
          <w:tab w:val="left" w:pos="232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3229"/>
        <w:gridCol w:w="1869"/>
        <w:gridCol w:w="1869"/>
      </w:tblGrid>
      <w:tr w:rsidR="00442E02" w:rsidTr="00442E02"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Конструкция</w:t>
            </w:r>
          </w:p>
        </w:tc>
        <w:tc>
          <w:tcPr>
            <w:tcW w:w="3229" w:type="dxa"/>
          </w:tcPr>
          <w:p w:rsidR="00442E02" w:rsidRPr="00812A5C" w:rsidRDefault="00812A5C" w:rsidP="00442E02">
            <w:pPr>
              <w:tabs>
                <w:tab w:val="left" w:pos="2325"/>
              </w:tabs>
              <w:rPr>
                <w:lang w:val="en-US"/>
              </w:rPr>
            </w:pPr>
            <w:r>
              <w:rPr>
                <w:lang w:val="en-US"/>
              </w:rPr>
              <w:t xml:space="preserve">OPENTECK De-Lux|Vorne| </w:t>
            </w:r>
          </w:p>
        </w:tc>
        <w:tc>
          <w:tcPr>
            <w:tcW w:w="1869" w:type="dxa"/>
          </w:tcPr>
          <w:p w:rsidR="00442E02" w:rsidRPr="00812A5C" w:rsidRDefault="00812A5C" w:rsidP="00442E02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окна</w:t>
            </w: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</w:p>
        </w:tc>
      </w:tr>
      <w:tr w:rsidR="00442E02" w:rsidTr="00442E02"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комплект</w:t>
            </w:r>
          </w:p>
        </w:tc>
        <w:tc>
          <w:tcPr>
            <w:tcW w:w="322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измерение</w:t>
            </w: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количество</w:t>
            </w: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</w:p>
        </w:tc>
      </w:tr>
      <w:tr w:rsidR="00442E02" w:rsidTr="00442E02"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остекление</w:t>
            </w:r>
          </w:p>
        </w:tc>
        <w:tc>
          <w:tcPr>
            <w:tcW w:w="3229" w:type="dxa"/>
          </w:tcPr>
          <w:p w:rsidR="00442E02" w:rsidRPr="00442E02" w:rsidRDefault="00442E02" w:rsidP="00442E02">
            <w:pPr>
              <w:tabs>
                <w:tab w:val="left" w:pos="2325"/>
              </w:tabs>
            </w:pPr>
            <w:r>
              <w:t>4-16-4</w:t>
            </w:r>
            <w:r>
              <w:rPr>
                <w:lang w:val="en-US"/>
              </w:rPr>
              <w:t>||</w:t>
            </w:r>
            <w:r>
              <w:t>24 шт</w:t>
            </w: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</w:p>
        </w:tc>
      </w:tr>
      <w:tr w:rsidR="00442E02" w:rsidTr="00442E02"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цвет</w:t>
            </w:r>
          </w:p>
        </w:tc>
        <w:tc>
          <w:tcPr>
            <w:tcW w:w="322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Белый</w:t>
            </w: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</w:p>
        </w:tc>
      </w:tr>
      <w:tr w:rsidR="00442E02" w:rsidTr="00442E02"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профиль</w:t>
            </w:r>
          </w:p>
        </w:tc>
        <w:tc>
          <w:tcPr>
            <w:tcW w:w="3229" w:type="dxa"/>
          </w:tcPr>
          <w:p w:rsidR="00442E02" w:rsidRPr="00442E02" w:rsidRDefault="00442E02" w:rsidP="00442E02">
            <w:pPr>
              <w:tabs>
                <w:tab w:val="left" w:pos="2325"/>
              </w:tabs>
            </w:pPr>
            <w:r>
              <w:t>Рама</w:t>
            </w:r>
            <w:r w:rsidRPr="00442E02">
              <w:t>|</w:t>
            </w:r>
            <w:r>
              <w:rPr>
                <w:lang w:val="uk-UA"/>
              </w:rPr>
              <w:t xml:space="preserve">4В </w:t>
            </w:r>
            <w:r>
              <w:rPr>
                <w:lang w:val="en-US"/>
              </w:rPr>
              <w:t>De</w:t>
            </w:r>
            <w:r w:rsidRPr="00442E02">
              <w:t>-</w:t>
            </w:r>
            <w:r>
              <w:rPr>
                <w:lang w:val="en-US"/>
              </w:rPr>
              <w:t>Lux</w:t>
            </w:r>
            <w:r>
              <w:t>/Штапик 24</w:t>
            </w: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</w:p>
        </w:tc>
      </w:tr>
      <w:tr w:rsidR="00442E02" w:rsidTr="00442E02"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Изделие</w:t>
            </w:r>
          </w:p>
        </w:tc>
        <w:tc>
          <w:tcPr>
            <w:tcW w:w="322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2200х1830</w:t>
            </w:r>
          </w:p>
        </w:tc>
        <w:tc>
          <w:tcPr>
            <w:tcW w:w="1869" w:type="dxa"/>
          </w:tcPr>
          <w:p w:rsidR="00442E02" w:rsidRDefault="00C903F4" w:rsidP="00442E02">
            <w:pPr>
              <w:tabs>
                <w:tab w:val="left" w:pos="2325"/>
              </w:tabs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</w:p>
        </w:tc>
      </w:tr>
      <w:tr w:rsidR="00442E02" w:rsidTr="00442E02"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Доп. профиль</w:t>
            </w:r>
          </w:p>
        </w:tc>
        <w:tc>
          <w:tcPr>
            <w:tcW w:w="322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Подставочный профиль</w:t>
            </w: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  <w:r>
              <w:t>2,200*3</w:t>
            </w: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</w:p>
        </w:tc>
      </w:tr>
      <w:tr w:rsidR="00442E02" w:rsidTr="00442E02">
        <w:tc>
          <w:tcPr>
            <w:tcW w:w="1869" w:type="dxa"/>
          </w:tcPr>
          <w:p w:rsidR="00442E02" w:rsidRPr="00442E02" w:rsidRDefault="00442E02" w:rsidP="00442E02">
            <w:pPr>
              <w:tabs>
                <w:tab w:val="left" w:pos="2325"/>
              </w:tabs>
              <w:rPr>
                <w:lang w:val="en-US"/>
              </w:rPr>
            </w:pPr>
            <w:r>
              <w:t xml:space="preserve">Москитная сетка </w:t>
            </w:r>
            <w:r>
              <w:rPr>
                <w:lang w:val="en-US"/>
              </w:rPr>
              <w:t>ANWIS</w:t>
            </w:r>
          </w:p>
        </w:tc>
        <w:tc>
          <w:tcPr>
            <w:tcW w:w="3229" w:type="dxa"/>
          </w:tcPr>
          <w:p w:rsidR="00442E02" w:rsidRPr="00442E02" w:rsidRDefault="00442E02" w:rsidP="00442E02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772х1397//белая</w:t>
            </w:r>
          </w:p>
        </w:tc>
        <w:tc>
          <w:tcPr>
            <w:tcW w:w="1869" w:type="dxa"/>
          </w:tcPr>
          <w:p w:rsidR="00442E02" w:rsidRPr="00442E02" w:rsidRDefault="00442E02" w:rsidP="00442E02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1,078*3</w:t>
            </w:r>
          </w:p>
        </w:tc>
        <w:tc>
          <w:tcPr>
            <w:tcW w:w="1869" w:type="dxa"/>
          </w:tcPr>
          <w:p w:rsidR="00442E02" w:rsidRDefault="00442E02" w:rsidP="00442E02">
            <w:pPr>
              <w:tabs>
                <w:tab w:val="left" w:pos="2325"/>
              </w:tabs>
            </w:pPr>
          </w:p>
        </w:tc>
      </w:tr>
      <w:tr w:rsidR="00442E02" w:rsidTr="00DA69A6">
        <w:tc>
          <w:tcPr>
            <w:tcW w:w="6967" w:type="dxa"/>
            <w:gridSpan w:val="3"/>
          </w:tcPr>
          <w:p w:rsidR="00442E02" w:rsidRPr="00812A5C" w:rsidRDefault="00812A5C" w:rsidP="00442E02">
            <w:pPr>
              <w:tabs>
                <w:tab w:val="left" w:pos="2325"/>
              </w:tabs>
            </w:pPr>
            <w:r>
              <w:rPr>
                <w:lang w:val="uk-UA"/>
              </w:rPr>
              <w:t>Расчетный коэффициент сопротивления теплопередаче</w:t>
            </w:r>
          </w:p>
        </w:tc>
        <w:tc>
          <w:tcPr>
            <w:tcW w:w="1869" w:type="dxa"/>
          </w:tcPr>
          <w:p w:rsidR="00442E02" w:rsidRDefault="00812A5C" w:rsidP="00442E02">
            <w:pPr>
              <w:tabs>
                <w:tab w:val="left" w:pos="2325"/>
              </w:tabs>
            </w:pPr>
            <w:r>
              <w:t>0,364</w:t>
            </w:r>
          </w:p>
        </w:tc>
      </w:tr>
      <w:tr w:rsidR="00812A5C" w:rsidTr="00B253FA">
        <w:tc>
          <w:tcPr>
            <w:tcW w:w="5098" w:type="dxa"/>
            <w:gridSpan w:val="2"/>
          </w:tcPr>
          <w:p w:rsidR="00812A5C" w:rsidRDefault="00812A5C" w:rsidP="00442E02">
            <w:pPr>
              <w:tabs>
                <w:tab w:val="left" w:pos="2325"/>
              </w:tabs>
            </w:pPr>
            <w:r>
              <w:t>Ручка оконная алюминиевая белая</w:t>
            </w:r>
          </w:p>
        </w:tc>
        <w:tc>
          <w:tcPr>
            <w:tcW w:w="1869" w:type="dxa"/>
          </w:tcPr>
          <w:p w:rsidR="00812A5C" w:rsidRDefault="00812A5C" w:rsidP="00442E02">
            <w:pPr>
              <w:tabs>
                <w:tab w:val="left" w:pos="2325"/>
              </w:tabs>
            </w:pPr>
          </w:p>
        </w:tc>
        <w:tc>
          <w:tcPr>
            <w:tcW w:w="1869" w:type="dxa"/>
          </w:tcPr>
          <w:p w:rsidR="00812A5C" w:rsidRDefault="00812A5C" w:rsidP="00442E02">
            <w:pPr>
              <w:tabs>
                <w:tab w:val="left" w:pos="2325"/>
              </w:tabs>
            </w:pPr>
          </w:p>
        </w:tc>
      </w:tr>
    </w:tbl>
    <w:p w:rsidR="00442E02" w:rsidRDefault="00442E02" w:rsidP="00442E02">
      <w:pPr>
        <w:tabs>
          <w:tab w:val="left" w:pos="2325"/>
        </w:tabs>
      </w:pPr>
    </w:p>
    <w:p w:rsidR="00812A5C" w:rsidRDefault="00812A5C" w:rsidP="00442E02">
      <w:pPr>
        <w:tabs>
          <w:tab w:val="left" w:pos="2325"/>
        </w:tabs>
      </w:pPr>
      <w:r w:rsidRPr="00812A5C">
        <w:rPr>
          <w:noProof/>
        </w:rPr>
        <w:lastRenderedPageBreak/>
        <w:drawing>
          <wp:inline distT="0" distB="0" distL="0" distR="0">
            <wp:extent cx="3724275" cy="463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A5C" w:rsidRDefault="00812A5C" w:rsidP="00442E02">
      <w:pPr>
        <w:tabs>
          <w:tab w:val="left" w:pos="232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3229"/>
        <w:gridCol w:w="1869"/>
        <w:gridCol w:w="1869"/>
      </w:tblGrid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Конструкция</w:t>
            </w:r>
          </w:p>
        </w:tc>
        <w:tc>
          <w:tcPr>
            <w:tcW w:w="322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rPr>
                <w:lang w:val="en-US"/>
              </w:rPr>
              <w:t>OPENTECK De-Lux|Vorne|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окно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комплект</w:t>
            </w:r>
          </w:p>
        </w:tc>
        <w:tc>
          <w:tcPr>
            <w:tcW w:w="322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измерение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количество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остекление</w:t>
            </w:r>
          </w:p>
        </w:tc>
        <w:tc>
          <w:tcPr>
            <w:tcW w:w="3229" w:type="dxa"/>
          </w:tcPr>
          <w:p w:rsidR="00812A5C" w:rsidRPr="00442E02" w:rsidRDefault="00812A5C" w:rsidP="00222E32">
            <w:pPr>
              <w:tabs>
                <w:tab w:val="left" w:pos="2325"/>
              </w:tabs>
            </w:pPr>
            <w:r>
              <w:t>4-16-4</w:t>
            </w:r>
            <w:r>
              <w:rPr>
                <w:lang w:val="en-US"/>
              </w:rPr>
              <w:t>||</w:t>
            </w:r>
            <w:r>
              <w:t>2 шт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цвет</w:t>
            </w:r>
          </w:p>
        </w:tc>
        <w:tc>
          <w:tcPr>
            <w:tcW w:w="322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Белый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профиль</w:t>
            </w:r>
          </w:p>
        </w:tc>
        <w:tc>
          <w:tcPr>
            <w:tcW w:w="3229" w:type="dxa"/>
          </w:tcPr>
          <w:p w:rsidR="00812A5C" w:rsidRPr="00442E02" w:rsidRDefault="00812A5C" w:rsidP="00222E32">
            <w:pPr>
              <w:tabs>
                <w:tab w:val="left" w:pos="2325"/>
              </w:tabs>
            </w:pPr>
            <w:r>
              <w:t>Рама</w:t>
            </w:r>
            <w:r w:rsidRPr="00442E02">
              <w:t>|</w:t>
            </w:r>
            <w:r>
              <w:rPr>
                <w:lang w:val="uk-UA"/>
              </w:rPr>
              <w:t xml:space="preserve">4В </w:t>
            </w:r>
            <w:r>
              <w:rPr>
                <w:lang w:val="en-US"/>
              </w:rPr>
              <w:t>De</w:t>
            </w:r>
            <w:r w:rsidRPr="00442E02">
              <w:t>-</w:t>
            </w:r>
            <w:r>
              <w:rPr>
                <w:lang w:val="en-US"/>
              </w:rPr>
              <w:t>Lux</w:t>
            </w:r>
            <w:r>
              <w:t>/Штапик 24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Изделие</w:t>
            </w:r>
          </w:p>
        </w:tc>
        <w:tc>
          <w:tcPr>
            <w:tcW w:w="3229" w:type="dxa"/>
          </w:tcPr>
          <w:p w:rsidR="00812A5C" w:rsidRPr="00812A5C" w:rsidRDefault="00812A5C" w:rsidP="00222E32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850х1830</w:t>
            </w:r>
          </w:p>
        </w:tc>
        <w:tc>
          <w:tcPr>
            <w:tcW w:w="1869" w:type="dxa"/>
          </w:tcPr>
          <w:p w:rsidR="00812A5C" w:rsidRPr="00812A5C" w:rsidRDefault="00812A5C" w:rsidP="00222E32">
            <w:pPr>
              <w:tabs>
                <w:tab w:val="left" w:pos="23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Доп. профиль</w:t>
            </w:r>
          </w:p>
        </w:tc>
        <w:tc>
          <w:tcPr>
            <w:tcW w:w="3229" w:type="dxa"/>
          </w:tcPr>
          <w:p w:rsidR="00812A5C" w:rsidRPr="00812A5C" w:rsidRDefault="00812A5C" w:rsidP="00222E32">
            <w:pPr>
              <w:tabs>
                <w:tab w:val="left" w:pos="2325"/>
              </w:tabs>
            </w:pPr>
            <w:r>
              <w:rPr>
                <w:lang w:val="uk-UA"/>
              </w:rPr>
              <w:t>Соеденитель 10мм, универсальн</w:t>
            </w:r>
            <w:r>
              <w:t xml:space="preserve">ый 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1830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Доп. профиль</w:t>
            </w:r>
          </w:p>
        </w:tc>
        <w:tc>
          <w:tcPr>
            <w:tcW w:w="3229" w:type="dxa"/>
          </w:tcPr>
          <w:p w:rsidR="00812A5C" w:rsidRDefault="00812A5C" w:rsidP="00222E32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Подставочный профиль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0,850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Pr="00812A5C" w:rsidRDefault="00812A5C" w:rsidP="00222E32">
            <w:pPr>
              <w:tabs>
                <w:tab w:val="left" w:pos="2325"/>
              </w:tabs>
            </w:pPr>
            <w:r>
              <w:t xml:space="preserve">Москитная сетка </w:t>
            </w:r>
            <w:r>
              <w:rPr>
                <w:lang w:val="en-US"/>
              </w:rPr>
              <w:t>ANWIS</w:t>
            </w:r>
          </w:p>
        </w:tc>
        <w:tc>
          <w:tcPr>
            <w:tcW w:w="3229" w:type="dxa"/>
          </w:tcPr>
          <w:p w:rsidR="00812A5C" w:rsidRPr="00442E02" w:rsidRDefault="00812A5C" w:rsidP="00222E32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772х1397//белая</w:t>
            </w:r>
          </w:p>
        </w:tc>
        <w:tc>
          <w:tcPr>
            <w:tcW w:w="1869" w:type="dxa"/>
          </w:tcPr>
          <w:p w:rsidR="00812A5C" w:rsidRPr="00442E02" w:rsidRDefault="00812A5C" w:rsidP="00222E32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1,078*3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6967" w:type="dxa"/>
            <w:gridSpan w:val="3"/>
          </w:tcPr>
          <w:p w:rsidR="00812A5C" w:rsidRPr="00812A5C" w:rsidRDefault="00812A5C" w:rsidP="00222E32">
            <w:pPr>
              <w:tabs>
                <w:tab w:val="left" w:pos="2325"/>
              </w:tabs>
            </w:pPr>
            <w:r>
              <w:rPr>
                <w:lang w:val="uk-UA"/>
              </w:rPr>
              <w:t>Расчетный коэффициент сопротивления теплопередаче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0,361</w:t>
            </w:r>
          </w:p>
        </w:tc>
      </w:tr>
      <w:tr w:rsidR="00812A5C" w:rsidTr="00222E32">
        <w:tc>
          <w:tcPr>
            <w:tcW w:w="5098" w:type="dxa"/>
            <w:gridSpan w:val="2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</w:tbl>
    <w:p w:rsidR="00812A5C" w:rsidRDefault="00812A5C" w:rsidP="00442E02">
      <w:pPr>
        <w:tabs>
          <w:tab w:val="left" w:pos="2325"/>
        </w:tabs>
      </w:pPr>
    </w:p>
    <w:p w:rsidR="00812A5C" w:rsidRDefault="00812A5C" w:rsidP="00442E02">
      <w:pPr>
        <w:tabs>
          <w:tab w:val="left" w:pos="2325"/>
        </w:tabs>
      </w:pPr>
    </w:p>
    <w:p w:rsidR="00812A5C" w:rsidRDefault="00812A5C" w:rsidP="00442E02">
      <w:pPr>
        <w:tabs>
          <w:tab w:val="left" w:pos="2325"/>
        </w:tabs>
      </w:pPr>
      <w:r w:rsidRPr="00812A5C">
        <w:rPr>
          <w:noProof/>
        </w:rPr>
        <w:lastRenderedPageBreak/>
        <w:drawing>
          <wp:inline distT="0" distB="0" distL="0" distR="0">
            <wp:extent cx="3495675" cy="4819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A5C" w:rsidRDefault="00812A5C" w:rsidP="00442E02">
      <w:pPr>
        <w:tabs>
          <w:tab w:val="left" w:pos="232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3229"/>
        <w:gridCol w:w="1869"/>
        <w:gridCol w:w="1869"/>
      </w:tblGrid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Конструкция</w:t>
            </w:r>
          </w:p>
        </w:tc>
        <w:tc>
          <w:tcPr>
            <w:tcW w:w="322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rPr>
                <w:lang w:val="en-US"/>
              </w:rPr>
              <w:t>OPENTECK De-Lux|Vorne|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Входные двери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комплект</w:t>
            </w:r>
          </w:p>
        </w:tc>
        <w:tc>
          <w:tcPr>
            <w:tcW w:w="322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измерение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количество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остекление</w:t>
            </w:r>
          </w:p>
        </w:tc>
        <w:tc>
          <w:tcPr>
            <w:tcW w:w="3229" w:type="dxa"/>
          </w:tcPr>
          <w:p w:rsidR="00812A5C" w:rsidRPr="00442E02" w:rsidRDefault="00812A5C" w:rsidP="00222E32">
            <w:pPr>
              <w:tabs>
                <w:tab w:val="left" w:pos="2325"/>
              </w:tabs>
            </w:pPr>
            <w:r>
              <w:t>4-16-4</w:t>
            </w:r>
            <w:r>
              <w:rPr>
                <w:lang w:val="en-US"/>
              </w:rPr>
              <w:t>||</w:t>
            </w:r>
            <w:r>
              <w:t>3 шт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цвет</w:t>
            </w:r>
          </w:p>
        </w:tc>
        <w:tc>
          <w:tcPr>
            <w:tcW w:w="322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Белый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0774A1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профиль</w:t>
            </w:r>
          </w:p>
        </w:tc>
        <w:tc>
          <w:tcPr>
            <w:tcW w:w="6967" w:type="dxa"/>
            <w:gridSpan w:val="3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Рама дверная 70 /порог</w:t>
            </w:r>
            <w:r w:rsidRPr="00773DE9">
              <w:t xml:space="preserve"> </w:t>
            </w:r>
            <w:r>
              <w:rPr>
                <w:lang w:val="en-US"/>
              </w:rPr>
              <w:t>OPENTE</w:t>
            </w:r>
            <w:r w:rsidRPr="00773DE9">
              <w:t>С</w:t>
            </w:r>
            <w:r>
              <w:rPr>
                <w:lang w:val="en-US"/>
              </w:rPr>
              <w:t>H</w:t>
            </w:r>
            <w:r>
              <w:t xml:space="preserve"> /</w:t>
            </w:r>
            <w:r w:rsidR="00773DE9">
              <w:t xml:space="preserve"> Створка дверная 120</w:t>
            </w:r>
            <w:r w:rsidR="00773DE9" w:rsidRPr="00773DE9">
              <w:t xml:space="preserve"> </w:t>
            </w:r>
            <w:r w:rsidR="00773DE9">
              <w:rPr>
                <w:lang w:val="en-US"/>
              </w:rPr>
              <w:t>De</w:t>
            </w:r>
            <w:r w:rsidR="00773DE9" w:rsidRPr="00773DE9">
              <w:t>-</w:t>
            </w:r>
            <w:r w:rsidR="00773DE9">
              <w:rPr>
                <w:lang w:val="en-US"/>
              </w:rPr>
              <w:t>Lux</w:t>
            </w:r>
            <w:r w:rsidR="00773DE9">
              <w:t xml:space="preserve">/ </w:t>
            </w:r>
            <w:r>
              <w:t>Штапик 24</w:t>
            </w:r>
          </w:p>
        </w:tc>
      </w:tr>
      <w:tr w:rsidR="00812A5C" w:rsidTr="00222E32"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  <w:r>
              <w:t>Изделие</w:t>
            </w:r>
          </w:p>
        </w:tc>
        <w:tc>
          <w:tcPr>
            <w:tcW w:w="3229" w:type="dxa"/>
          </w:tcPr>
          <w:p w:rsidR="00812A5C" w:rsidRPr="00812A5C" w:rsidRDefault="00773DE9" w:rsidP="00222E32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950х2480</w:t>
            </w:r>
          </w:p>
        </w:tc>
        <w:tc>
          <w:tcPr>
            <w:tcW w:w="1869" w:type="dxa"/>
          </w:tcPr>
          <w:p w:rsidR="00812A5C" w:rsidRPr="00812A5C" w:rsidRDefault="00812A5C" w:rsidP="00222E32">
            <w:pPr>
              <w:tabs>
                <w:tab w:val="left" w:pos="232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812A5C" w:rsidTr="00222E32">
        <w:tc>
          <w:tcPr>
            <w:tcW w:w="1869" w:type="dxa"/>
          </w:tcPr>
          <w:p w:rsidR="00812A5C" w:rsidRDefault="00773DE9" w:rsidP="00222E32">
            <w:pPr>
              <w:tabs>
                <w:tab w:val="left" w:pos="2325"/>
              </w:tabs>
            </w:pPr>
            <w:r>
              <w:t>Дверная фурнитура</w:t>
            </w:r>
          </w:p>
        </w:tc>
        <w:tc>
          <w:tcPr>
            <w:tcW w:w="3229" w:type="dxa"/>
          </w:tcPr>
          <w:p w:rsidR="00812A5C" w:rsidRPr="00812A5C" w:rsidRDefault="00773DE9" w:rsidP="00222E32">
            <w:pPr>
              <w:tabs>
                <w:tab w:val="left" w:pos="2325"/>
              </w:tabs>
            </w:pPr>
            <w:r>
              <w:rPr>
                <w:lang w:val="uk-UA"/>
              </w:rPr>
              <w:t>Дверная фурнитура /</w:t>
            </w:r>
            <w:r>
              <w:rPr>
                <w:lang w:val="en-US"/>
              </w:rPr>
              <w:t>Fuhr</w:t>
            </w:r>
            <w:r w:rsidRPr="00773DE9">
              <w:t xml:space="preserve"> </w:t>
            </w:r>
            <w:r>
              <w:rPr>
                <w:lang w:val="en-US"/>
              </w:rPr>
              <w:t>D</w:t>
            </w:r>
            <w:r w:rsidRPr="00773DE9">
              <w:t xml:space="preserve">35 </w:t>
            </w:r>
            <w:r>
              <w:rPr>
                <w:lang w:val="uk-UA"/>
              </w:rPr>
              <w:t>рейка/защелка х нажим.</w:t>
            </w:r>
            <w:r>
              <w:t xml:space="preserve"> </w:t>
            </w:r>
            <w:r>
              <w:rPr>
                <w:lang w:val="en-US"/>
              </w:rPr>
              <w:t xml:space="preserve">Hoppe London </w:t>
            </w:r>
            <w:r>
              <w:t>х белый.</w:t>
            </w:r>
            <w:r w:rsidR="00812A5C">
              <w:t xml:space="preserve"> </w:t>
            </w:r>
          </w:p>
        </w:tc>
        <w:tc>
          <w:tcPr>
            <w:tcW w:w="1869" w:type="dxa"/>
          </w:tcPr>
          <w:p w:rsidR="00812A5C" w:rsidRDefault="00773DE9" w:rsidP="00222E32">
            <w:pPr>
              <w:tabs>
                <w:tab w:val="left" w:pos="2325"/>
              </w:tabs>
            </w:pPr>
            <w:r>
              <w:t>2</w:t>
            </w:r>
          </w:p>
        </w:tc>
        <w:tc>
          <w:tcPr>
            <w:tcW w:w="1869" w:type="dxa"/>
          </w:tcPr>
          <w:p w:rsidR="00812A5C" w:rsidRDefault="00812A5C" w:rsidP="00222E32">
            <w:pPr>
              <w:tabs>
                <w:tab w:val="left" w:pos="2325"/>
              </w:tabs>
            </w:pPr>
          </w:p>
        </w:tc>
      </w:tr>
      <w:tr w:rsidR="00773DE9" w:rsidTr="00222E32">
        <w:tc>
          <w:tcPr>
            <w:tcW w:w="1869" w:type="dxa"/>
          </w:tcPr>
          <w:p w:rsidR="00773DE9" w:rsidRDefault="00773DE9" w:rsidP="00222E32">
            <w:pPr>
              <w:tabs>
                <w:tab w:val="left" w:pos="2325"/>
              </w:tabs>
            </w:pPr>
            <w:r>
              <w:t>Петли</w:t>
            </w:r>
          </w:p>
        </w:tc>
        <w:tc>
          <w:tcPr>
            <w:tcW w:w="3229" w:type="dxa"/>
          </w:tcPr>
          <w:p w:rsidR="00773DE9" w:rsidRPr="00773DE9" w:rsidRDefault="00773DE9" w:rsidP="00222E32">
            <w:pPr>
              <w:tabs>
                <w:tab w:val="left" w:pos="2325"/>
              </w:tabs>
            </w:pPr>
            <w:r>
              <w:rPr>
                <w:lang w:val="uk-UA"/>
              </w:rPr>
              <w:t>Петли/</w:t>
            </w:r>
            <w:r>
              <w:rPr>
                <w:lang w:val="en-US"/>
              </w:rPr>
              <w:t>REZE</w:t>
            </w:r>
            <w:r w:rsidRPr="00773DE9">
              <w:t xml:space="preserve"> (100</w:t>
            </w:r>
            <w:r>
              <w:rPr>
                <w:lang w:val="uk-UA"/>
              </w:rPr>
              <w:t>кг)х</w:t>
            </w:r>
            <w:r>
              <w:t xml:space="preserve"> белый</w:t>
            </w:r>
          </w:p>
        </w:tc>
        <w:tc>
          <w:tcPr>
            <w:tcW w:w="1869" w:type="dxa"/>
          </w:tcPr>
          <w:p w:rsidR="00773DE9" w:rsidRDefault="00773DE9" w:rsidP="00222E32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69" w:type="dxa"/>
          </w:tcPr>
          <w:p w:rsidR="00773DE9" w:rsidRDefault="00773DE9" w:rsidP="00222E32">
            <w:pPr>
              <w:tabs>
                <w:tab w:val="left" w:pos="2325"/>
              </w:tabs>
            </w:pPr>
          </w:p>
        </w:tc>
      </w:tr>
      <w:tr w:rsidR="00773DE9" w:rsidTr="00222E32">
        <w:tc>
          <w:tcPr>
            <w:tcW w:w="1869" w:type="dxa"/>
          </w:tcPr>
          <w:p w:rsidR="00773DE9" w:rsidRDefault="00773DE9" w:rsidP="00773DE9">
            <w:pPr>
              <w:tabs>
                <w:tab w:val="left" w:pos="2325"/>
              </w:tabs>
            </w:pPr>
            <w:r>
              <w:t>Дополнительная петля</w:t>
            </w:r>
          </w:p>
        </w:tc>
        <w:tc>
          <w:tcPr>
            <w:tcW w:w="3229" w:type="dxa"/>
          </w:tcPr>
          <w:p w:rsidR="00773DE9" w:rsidRPr="00773DE9" w:rsidRDefault="00773DE9" w:rsidP="00773DE9">
            <w:pPr>
              <w:tabs>
                <w:tab w:val="left" w:pos="2325"/>
              </w:tabs>
            </w:pPr>
            <w:r>
              <w:rPr>
                <w:lang w:val="uk-UA"/>
              </w:rPr>
              <w:t>Петли/</w:t>
            </w:r>
            <w:r>
              <w:rPr>
                <w:lang w:val="en-US"/>
              </w:rPr>
              <w:t>REZE</w:t>
            </w:r>
            <w:r w:rsidRPr="00773DE9">
              <w:t xml:space="preserve"> (100</w:t>
            </w:r>
            <w:r>
              <w:rPr>
                <w:lang w:val="uk-UA"/>
              </w:rPr>
              <w:t>кг)х</w:t>
            </w:r>
            <w:r>
              <w:t xml:space="preserve"> белый</w:t>
            </w:r>
          </w:p>
        </w:tc>
        <w:tc>
          <w:tcPr>
            <w:tcW w:w="1869" w:type="dxa"/>
          </w:tcPr>
          <w:p w:rsidR="00773DE9" w:rsidRDefault="00773DE9" w:rsidP="00773DE9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69" w:type="dxa"/>
          </w:tcPr>
          <w:p w:rsidR="00773DE9" w:rsidRDefault="00773DE9" w:rsidP="00773DE9">
            <w:pPr>
              <w:tabs>
                <w:tab w:val="left" w:pos="2325"/>
              </w:tabs>
            </w:pPr>
          </w:p>
        </w:tc>
      </w:tr>
      <w:tr w:rsidR="00773DE9" w:rsidTr="00222E32">
        <w:tc>
          <w:tcPr>
            <w:tcW w:w="1869" w:type="dxa"/>
          </w:tcPr>
          <w:p w:rsidR="00773DE9" w:rsidRDefault="00773DE9" w:rsidP="00773DE9">
            <w:pPr>
              <w:tabs>
                <w:tab w:val="left" w:pos="2325"/>
              </w:tabs>
            </w:pPr>
            <w:r>
              <w:t>Сердцевина</w:t>
            </w:r>
          </w:p>
        </w:tc>
        <w:tc>
          <w:tcPr>
            <w:tcW w:w="3229" w:type="dxa"/>
          </w:tcPr>
          <w:p w:rsidR="00773DE9" w:rsidRDefault="00773DE9" w:rsidP="00773DE9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Сердцевина/ключ/ключ</w:t>
            </w:r>
          </w:p>
        </w:tc>
        <w:tc>
          <w:tcPr>
            <w:tcW w:w="1869" w:type="dxa"/>
          </w:tcPr>
          <w:p w:rsidR="00773DE9" w:rsidRDefault="00773DE9" w:rsidP="00773DE9">
            <w:pPr>
              <w:tabs>
                <w:tab w:val="left" w:pos="2325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69" w:type="dxa"/>
          </w:tcPr>
          <w:p w:rsidR="00773DE9" w:rsidRDefault="00773DE9" w:rsidP="00773DE9">
            <w:pPr>
              <w:tabs>
                <w:tab w:val="left" w:pos="2325"/>
              </w:tabs>
            </w:pPr>
          </w:p>
        </w:tc>
      </w:tr>
    </w:tbl>
    <w:p w:rsidR="00812A5C" w:rsidRDefault="00812A5C" w:rsidP="00442E02">
      <w:pPr>
        <w:tabs>
          <w:tab w:val="left" w:pos="2325"/>
        </w:tabs>
      </w:pPr>
    </w:p>
    <w:p w:rsidR="00773DE9" w:rsidRDefault="00773DE9" w:rsidP="00442E02">
      <w:pPr>
        <w:tabs>
          <w:tab w:val="left" w:pos="2325"/>
        </w:tabs>
      </w:pPr>
    </w:p>
    <w:p w:rsidR="00773DE9" w:rsidRDefault="00773DE9" w:rsidP="00442E02">
      <w:pPr>
        <w:tabs>
          <w:tab w:val="left" w:pos="2325"/>
        </w:tabs>
      </w:pPr>
      <w:r>
        <w:t>Вид конструкции со стороны петель. Открывание на себя.</w:t>
      </w:r>
    </w:p>
    <w:p w:rsidR="00773DE9" w:rsidRDefault="00773DE9" w:rsidP="00442E02">
      <w:pPr>
        <w:tabs>
          <w:tab w:val="left" w:pos="2325"/>
        </w:tabs>
      </w:pPr>
    </w:p>
    <w:sectPr w:rsidR="0077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02"/>
    <w:rsid w:val="00442E02"/>
    <w:rsid w:val="00632617"/>
    <w:rsid w:val="00773DE9"/>
    <w:rsid w:val="00812A5C"/>
    <w:rsid w:val="00C903F4"/>
    <w:rsid w:val="00C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0892"/>
  <w15:chartTrackingRefBased/>
  <w15:docId w15:val="{ABAEBDAE-4EB1-4CF5-9BBE-9CDFF862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Сергей Викторович</dc:creator>
  <cp:keywords/>
  <dc:description/>
  <cp:lastModifiedBy>Шевченко Сергей Викторович</cp:lastModifiedBy>
  <cp:revision>3</cp:revision>
  <dcterms:created xsi:type="dcterms:W3CDTF">2018-04-02T11:49:00Z</dcterms:created>
  <dcterms:modified xsi:type="dcterms:W3CDTF">2018-04-02T11:52:00Z</dcterms:modified>
</cp:coreProperties>
</file>