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84" w:rsidRDefault="00F974E3">
      <w:pPr>
        <w:rPr>
          <w:lang w:val="uk-UA"/>
        </w:rPr>
      </w:pPr>
      <w:r>
        <w:rPr>
          <w:lang w:val="uk-UA"/>
        </w:rPr>
        <w:t>Пропонуємо Вам аналог плітки х</w:t>
      </w:r>
      <w:r>
        <w:t>арактеристики Плитка Allore Group Avenzo Silver F P 60x60 R Satin 1 (57,6)</w:t>
      </w:r>
      <w:r>
        <w:rPr>
          <w:lang w:val="uk-UA"/>
        </w:rPr>
        <w:t xml:space="preserve"> – 540 грн.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</w:t>
      </w:r>
      <w:bookmarkStart w:id="0" w:name="_GoBack"/>
      <w:bookmarkEnd w:id="0"/>
    </w:p>
    <w:p w:rsidR="00F974E3" w:rsidRDefault="00F974E3">
      <w:pPr>
        <w:rPr>
          <w:lang w:val="uk-UA"/>
        </w:rPr>
      </w:pPr>
    </w:p>
    <w:p w:rsidR="00F974E3" w:rsidRPr="00F974E3" w:rsidRDefault="00F974E3">
      <w:pPr>
        <w:rPr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526B1D3" wp14:editId="007F4B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33401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74E3" w:rsidRPr="00F9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63"/>
    <w:rsid w:val="00165B84"/>
    <w:rsid w:val="00453C63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65B0"/>
  <w15:chartTrackingRefBased/>
  <w15:docId w15:val="{EA792BEA-7F2D-4814-B05F-3F13589D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kc-komplekt</dc:creator>
  <cp:keywords/>
  <dc:description/>
  <cp:lastModifiedBy>kc-komplekt</cp:lastModifiedBy>
  <cp:revision>2</cp:revision>
  <dcterms:created xsi:type="dcterms:W3CDTF">2023-05-10T06:39:00Z</dcterms:created>
  <dcterms:modified xsi:type="dcterms:W3CDTF">2023-05-10T06:42:00Z</dcterms:modified>
</cp:coreProperties>
</file>